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B6E" w:rsidRPr="007138EF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7138EF">
        <w:rPr>
          <w:rFonts w:ascii="Times New Roman" w:hAnsi="Times New Roman"/>
          <w:b/>
          <w:sz w:val="24"/>
          <w:szCs w:val="24"/>
          <w:shd w:val="clear" w:color="auto" w:fill="FFFFFF"/>
        </w:rPr>
        <w:t>ТРУДОГОЛИЗМ: КАК СПРАВИТЬСЯ С ЭТОЙ ЗАВИСИМОСТЬЮ?</w:t>
      </w:r>
    </w:p>
    <w:p w:rsidR="00E22B6E" w:rsidRPr="007138EF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E22B6E" w:rsidRPr="007B4735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shd w:val="clear" w:color="auto" w:fill="FFFFFF"/>
        </w:rPr>
      </w:pPr>
      <w:r w:rsidRPr="007B4735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Откуда берутся и кто такие «трудоголики»? Почему ими становятся? Чем грозит трудоголизм человеку и окружающим? Как им помочь? В чём таится опасность этой зависимости? Поможет в этом разобраться психолог Центра медицинской профилактики Республики Карелия Елена Ленёва.</w:t>
      </w:r>
    </w:p>
    <w:p w:rsidR="00E22B6E" w:rsidRPr="007B4735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shd w:val="clear" w:color="auto" w:fill="FFFFFF"/>
        </w:rPr>
      </w:pPr>
    </w:p>
    <w:p w:rsidR="00E22B6E" w:rsidRPr="007B4735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shd w:val="clear" w:color="auto" w:fill="FFFFFF"/>
        </w:rPr>
      </w:pPr>
      <w:r w:rsidRPr="007B4735">
        <w:rPr>
          <w:rFonts w:ascii="Times New Roman" w:hAnsi="Times New Roman"/>
          <w:b/>
          <w:i/>
          <w:sz w:val="24"/>
          <w:szCs w:val="24"/>
        </w:rPr>
        <w:t>–</w:t>
      </w:r>
      <w:r w:rsidRPr="007B4735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 xml:space="preserve"> Елена Валерьевна, на Руси ещё издревле знали про такой недуг как чрезмерное трудолюбие и что оно вредно для здоровья. Это ярко выражено в русских пословицах: «работа не волк, в лес не убежит» и «от работы кони дохнут». А ещё существует незыблемая истина о том, что всё должно быть в меру. Любая вредная привычка лишает человека свободы и превращает его в раба собственных желаний. Расскажите, пожалуйста, </w:t>
      </w:r>
      <w:r w:rsidRPr="007B4735">
        <w:rPr>
          <w:rFonts w:ascii="Times New Roman" w:hAnsi="Times New Roman"/>
          <w:b/>
          <w:i/>
          <w:sz w:val="24"/>
          <w:szCs w:val="24"/>
        </w:rPr>
        <w:t xml:space="preserve">чем отличается обычный трудолюбивый человек от трудоголика? </w:t>
      </w:r>
    </w:p>
    <w:p w:rsidR="00E22B6E" w:rsidRPr="007138EF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38EF">
        <w:rPr>
          <w:rFonts w:ascii="Times New Roman" w:hAnsi="Times New Roman"/>
          <w:sz w:val="24"/>
          <w:szCs w:val="24"/>
        </w:rPr>
        <w:t>– Трудолюбивый человек имеет перед собой цель, ему важен результат своего труда, для него профессиональная деятельность – всего лишь часть жизни, способ самовыражения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138EF">
        <w:rPr>
          <w:rFonts w:ascii="Times New Roman" w:hAnsi="Times New Roman"/>
          <w:sz w:val="24"/>
          <w:szCs w:val="24"/>
        </w:rPr>
        <w:t>средство самообеспечения и создания материальных благ. Для трудоголика вс</w:t>
      </w:r>
      <w:r>
        <w:rPr>
          <w:rFonts w:ascii="Times New Roman" w:hAnsi="Times New Roman"/>
          <w:sz w:val="24"/>
          <w:szCs w:val="24"/>
        </w:rPr>
        <w:t>ё</w:t>
      </w:r>
      <w:r w:rsidRPr="007138EF">
        <w:rPr>
          <w:rFonts w:ascii="Times New Roman" w:hAnsi="Times New Roman"/>
          <w:sz w:val="24"/>
          <w:szCs w:val="24"/>
        </w:rPr>
        <w:t xml:space="preserve"> наоборот: результат работы не имеет смысла, работа – это способ заполнения времени, такой человек нацелен на производственный процесс, а не на результат. Семейные отношения, семья трудоголиком воспринимаются как помехи, отвлекающие от работы и вызывающие раздражение и досаду.</w:t>
      </w:r>
    </w:p>
    <w:p w:rsidR="00E22B6E" w:rsidRPr="007138EF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2B6E" w:rsidRPr="007B4735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7B4735">
        <w:rPr>
          <w:rFonts w:ascii="Times New Roman" w:hAnsi="Times New Roman"/>
          <w:b/>
          <w:i/>
          <w:sz w:val="24"/>
          <w:szCs w:val="24"/>
        </w:rPr>
        <w:t>– Почему становятся трудоголиками?</w:t>
      </w:r>
    </w:p>
    <w:p w:rsidR="00E22B6E" w:rsidRPr="007138EF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38EF">
        <w:rPr>
          <w:rFonts w:ascii="Times New Roman" w:hAnsi="Times New Roman"/>
          <w:sz w:val="24"/>
          <w:szCs w:val="24"/>
        </w:rPr>
        <w:t>– Трудоголизм – это болезнь. Психологическая зависимость от работы с каждым дн</w:t>
      </w:r>
      <w:r>
        <w:rPr>
          <w:rFonts w:ascii="Times New Roman" w:hAnsi="Times New Roman"/>
          <w:sz w:val="24"/>
          <w:szCs w:val="24"/>
        </w:rPr>
        <w:t>ё</w:t>
      </w:r>
      <w:r w:rsidRPr="007138EF">
        <w:rPr>
          <w:rFonts w:ascii="Times New Roman" w:hAnsi="Times New Roman"/>
          <w:sz w:val="24"/>
          <w:szCs w:val="24"/>
        </w:rPr>
        <w:t>м наблюдается вс</w:t>
      </w:r>
      <w:r>
        <w:rPr>
          <w:rFonts w:ascii="Times New Roman" w:hAnsi="Times New Roman"/>
          <w:sz w:val="24"/>
          <w:szCs w:val="24"/>
        </w:rPr>
        <w:t>ё</w:t>
      </w:r>
      <w:r w:rsidRPr="007138EF">
        <w:rPr>
          <w:rFonts w:ascii="Times New Roman" w:hAnsi="Times New Roman"/>
          <w:sz w:val="24"/>
          <w:szCs w:val="24"/>
        </w:rPr>
        <w:t xml:space="preserve"> чаще среди людей разных профессий. Безопасный, на первый взгляд, недуг, приводит к плачевным последствиям. Неумеренный рабочий день, плотный деловой график, кипа бумаг и</w:t>
      </w:r>
      <w:r w:rsidRPr="007138EF">
        <w:rPr>
          <w:rStyle w:val="apple-converted-space"/>
          <w:rFonts w:ascii="Times New Roman" w:hAnsi="Times New Roman"/>
          <w:sz w:val="24"/>
          <w:szCs w:val="24"/>
        </w:rPr>
        <w:t xml:space="preserve"> </w:t>
      </w:r>
      <w:hyperlink r:id="rId5" w:tgtFrame="_blank" w:history="1">
        <w:r w:rsidRPr="007138EF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ни одной свободной минуты на отдых</w:t>
        </w:r>
      </w:hyperlink>
      <w:r w:rsidRPr="007138EF">
        <w:rPr>
          <w:rStyle w:val="apple-converted-space"/>
          <w:rFonts w:ascii="Times New Roman" w:hAnsi="Times New Roman"/>
          <w:sz w:val="24"/>
          <w:szCs w:val="24"/>
        </w:rPr>
        <w:t xml:space="preserve"> </w:t>
      </w:r>
      <w:r w:rsidRPr="007138EF">
        <w:rPr>
          <w:rFonts w:ascii="Times New Roman" w:hAnsi="Times New Roman"/>
          <w:sz w:val="24"/>
          <w:szCs w:val="24"/>
        </w:rPr>
        <w:t xml:space="preserve">превращают человека в зомби. Оставшийся запас жизненных сил он тратит на решение рабочих вопросов, </w:t>
      </w:r>
      <w:r>
        <w:rPr>
          <w:rFonts w:ascii="Times New Roman" w:hAnsi="Times New Roman"/>
          <w:sz w:val="24"/>
          <w:szCs w:val="24"/>
        </w:rPr>
        <w:t xml:space="preserve">при этом </w:t>
      </w:r>
      <w:r w:rsidRPr="007138EF">
        <w:rPr>
          <w:rFonts w:ascii="Times New Roman" w:hAnsi="Times New Roman"/>
          <w:sz w:val="24"/>
          <w:szCs w:val="24"/>
        </w:rPr>
        <w:t>включа</w:t>
      </w:r>
      <w:r>
        <w:rPr>
          <w:rFonts w:ascii="Times New Roman" w:hAnsi="Times New Roman"/>
          <w:sz w:val="24"/>
          <w:szCs w:val="24"/>
        </w:rPr>
        <w:t>ет</w:t>
      </w:r>
      <w:r w:rsidRPr="007138EF">
        <w:rPr>
          <w:rFonts w:ascii="Times New Roman" w:hAnsi="Times New Roman"/>
          <w:sz w:val="24"/>
          <w:szCs w:val="24"/>
        </w:rPr>
        <w:t xml:space="preserve"> автопилот для остальных дел. Трудоголик не помнит, как провёл день, добрался до дома, проснулся с утра. Он забывает, что ел и когда отдыхал последний раз. В свободное время в голове крутятся рабочие вопросы, во сне он делает отчёт и совершает неотложный звонок партнёру. Увлечённость превращается в помешательство и человек выпадает из реальной жизни.</w:t>
      </w:r>
    </w:p>
    <w:p w:rsidR="00E22B6E" w:rsidRPr="007138EF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2B6E" w:rsidRPr="007B4735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7B4735">
        <w:rPr>
          <w:rFonts w:ascii="Times New Roman" w:hAnsi="Times New Roman"/>
          <w:b/>
          <w:i/>
          <w:sz w:val="24"/>
          <w:szCs w:val="24"/>
        </w:rPr>
        <w:t>– Кто наиболее склонен к трудоголизму?</w:t>
      </w:r>
    </w:p>
    <w:p w:rsidR="00E22B6E" w:rsidRPr="007138EF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38EF">
        <w:rPr>
          <w:rFonts w:ascii="Times New Roman" w:hAnsi="Times New Roman"/>
          <w:sz w:val="24"/>
          <w:szCs w:val="24"/>
        </w:rPr>
        <w:t>– К трудоголизму более склонны старшие или единственные дети в семье, где отец – алкоголик, а мать – созависимая. Ребёнок выполняет множество обязанностей по дому, старается хорошо учиться, чтобы компенсировать позор семьи, усиленно готовится в престижный вуз или добивается спортивных побед. Он лишает себя отдыха и развлечений, становится антиподом отцу. Но это только внешне, основа у трудоголизма и алкоголизма общая: бегство в зависимость, саморазрушение.</w:t>
      </w:r>
    </w:p>
    <w:p w:rsidR="00E22B6E" w:rsidRPr="007B4735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E22B6E" w:rsidRPr="007B4735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7B4735">
        <w:rPr>
          <w:rFonts w:ascii="Times New Roman" w:hAnsi="Times New Roman"/>
          <w:b/>
          <w:i/>
          <w:sz w:val="24"/>
          <w:szCs w:val="24"/>
        </w:rPr>
        <w:t>– Чем грозит трудоголизм?</w:t>
      </w:r>
    </w:p>
    <w:p w:rsidR="00E22B6E" w:rsidRPr="007138EF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38EF">
        <w:rPr>
          <w:rFonts w:ascii="Times New Roman" w:hAnsi="Times New Roman"/>
          <w:sz w:val="24"/>
          <w:szCs w:val="24"/>
        </w:rPr>
        <w:t>– Во-первых, возникают проблемы со здоровьем. Развиваются хронические заболевания, вызванные сидячим образом жизни, переутомлением, нарушением сна и режима питания. Трудоголики страдают</w:t>
      </w:r>
      <w:r w:rsidRPr="007138EF">
        <w:rPr>
          <w:rStyle w:val="apple-converted-space"/>
          <w:rFonts w:ascii="Times New Roman" w:hAnsi="Times New Roman"/>
          <w:sz w:val="24"/>
          <w:szCs w:val="24"/>
        </w:rPr>
        <w:t xml:space="preserve"> </w:t>
      </w:r>
      <w:hyperlink r:id="rId6" w:tgtFrame="_blank" w:history="1">
        <w:r w:rsidRPr="007138EF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синдромом хронической усталости</w:t>
        </w:r>
      </w:hyperlink>
      <w:r w:rsidRPr="007138EF">
        <w:rPr>
          <w:rFonts w:ascii="Times New Roman" w:hAnsi="Times New Roman"/>
          <w:sz w:val="24"/>
          <w:szCs w:val="24"/>
        </w:rPr>
        <w:t>, постоянно ощущают нехватку сил. Из-за длительной</w:t>
      </w:r>
      <w:r w:rsidRPr="007138EF">
        <w:rPr>
          <w:rStyle w:val="apple-converted-space"/>
          <w:rFonts w:ascii="Times New Roman" w:hAnsi="Times New Roman"/>
          <w:sz w:val="24"/>
          <w:szCs w:val="24"/>
        </w:rPr>
        <w:t xml:space="preserve"> </w:t>
      </w:r>
      <w:hyperlink r:id="rId7" w:tgtFrame="_blank" w:history="1">
        <w:r w:rsidRPr="007138EF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стрессовой ситуации</w:t>
        </w:r>
      </w:hyperlink>
      <w:r w:rsidRPr="007138EF">
        <w:rPr>
          <w:rStyle w:val="apple-converted-space"/>
          <w:rFonts w:ascii="Times New Roman" w:hAnsi="Times New Roman"/>
          <w:sz w:val="24"/>
          <w:szCs w:val="24"/>
        </w:rPr>
        <w:t xml:space="preserve"> у них </w:t>
      </w:r>
      <w:r w:rsidRPr="007138EF">
        <w:rPr>
          <w:rFonts w:ascii="Times New Roman" w:hAnsi="Times New Roman"/>
          <w:sz w:val="24"/>
          <w:szCs w:val="24"/>
        </w:rPr>
        <w:t>падает иммунитет.</w:t>
      </w:r>
    </w:p>
    <w:p w:rsidR="00E22B6E" w:rsidRPr="007138EF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38EF">
        <w:rPr>
          <w:rFonts w:ascii="Times New Roman" w:hAnsi="Times New Roman"/>
          <w:sz w:val="24"/>
          <w:szCs w:val="24"/>
        </w:rPr>
        <w:t>Во-вторых, преждевременное старение и потеря внешней привлекательности. Трудоголику некогда следить за внешним видом. Он не обращает внимания на то, как выглядит, не замечает кругов под глазами, нездоровый цвет лица,</w:t>
      </w:r>
      <w:r w:rsidRPr="007138EF">
        <w:rPr>
          <w:rStyle w:val="apple-converted-space"/>
          <w:rFonts w:ascii="Times New Roman" w:hAnsi="Times New Roman"/>
          <w:sz w:val="24"/>
          <w:szCs w:val="24"/>
        </w:rPr>
        <w:t xml:space="preserve"> </w:t>
      </w:r>
      <w:hyperlink r:id="rId8" w:tgtFrame="_blank" w:history="1">
        <w:r w:rsidRPr="007138EF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выпадающие волосы</w:t>
        </w:r>
      </w:hyperlink>
      <w:r w:rsidRPr="007138EF">
        <w:rPr>
          <w:rFonts w:ascii="Times New Roman" w:hAnsi="Times New Roman"/>
          <w:sz w:val="24"/>
          <w:szCs w:val="24"/>
        </w:rPr>
        <w:t>. Постоянное напряжение не да</w:t>
      </w:r>
      <w:r>
        <w:rPr>
          <w:rFonts w:ascii="Times New Roman" w:hAnsi="Times New Roman"/>
          <w:sz w:val="24"/>
          <w:szCs w:val="24"/>
        </w:rPr>
        <w:t>ё</w:t>
      </w:r>
      <w:r w:rsidRPr="007138EF">
        <w:rPr>
          <w:rFonts w:ascii="Times New Roman" w:hAnsi="Times New Roman"/>
          <w:sz w:val="24"/>
          <w:szCs w:val="24"/>
        </w:rPr>
        <w:t xml:space="preserve">т организму восстановиться, уходят жизненные силы, </w:t>
      </w:r>
      <w:r w:rsidRPr="007138EF">
        <w:rPr>
          <w:rFonts w:ascii="Times New Roman" w:hAnsi="Times New Roman"/>
          <w:sz w:val="24"/>
          <w:szCs w:val="24"/>
        </w:rPr>
        <w:lastRenderedPageBreak/>
        <w:t>красота, молодость. Безупречно сидящий деловой костюм не скроет болезненного внешнего вида.</w:t>
      </w:r>
    </w:p>
    <w:p w:rsidR="00E22B6E" w:rsidRPr="007138EF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38EF">
        <w:rPr>
          <w:rFonts w:ascii="Times New Roman" w:hAnsi="Times New Roman"/>
          <w:sz w:val="24"/>
          <w:szCs w:val="24"/>
        </w:rPr>
        <w:t>В-третьих, это одиночество. Проводя на работе дни и ночи, тру</w:t>
      </w:r>
      <w:r>
        <w:rPr>
          <w:rFonts w:ascii="Times New Roman" w:hAnsi="Times New Roman"/>
          <w:sz w:val="24"/>
          <w:szCs w:val="24"/>
        </w:rPr>
        <w:t>доголики не замечают, как рушит</w:t>
      </w:r>
      <w:r w:rsidRPr="007138EF">
        <w:rPr>
          <w:rFonts w:ascii="Times New Roman" w:hAnsi="Times New Roman"/>
          <w:sz w:val="24"/>
          <w:szCs w:val="24"/>
        </w:rPr>
        <w:t>ся семейная жизнь, рвутся дружеские связи. Поддерживать близкие отношения становиться вс</w:t>
      </w:r>
      <w:r>
        <w:rPr>
          <w:rFonts w:ascii="Times New Roman" w:hAnsi="Times New Roman"/>
          <w:sz w:val="24"/>
          <w:szCs w:val="24"/>
        </w:rPr>
        <w:t>ё</w:t>
      </w:r>
      <w:r w:rsidRPr="007138EF">
        <w:rPr>
          <w:rFonts w:ascii="Times New Roman" w:hAnsi="Times New Roman"/>
          <w:sz w:val="24"/>
          <w:szCs w:val="24"/>
        </w:rPr>
        <w:t xml:space="preserve"> труднее, тем для разговоров – меньше. Из общения исчезает понимание.</w:t>
      </w:r>
      <w:r w:rsidRPr="007138EF">
        <w:rPr>
          <w:rStyle w:val="apple-converted-space"/>
          <w:rFonts w:ascii="Times New Roman" w:hAnsi="Times New Roman"/>
          <w:sz w:val="24"/>
          <w:szCs w:val="24"/>
        </w:rPr>
        <w:t xml:space="preserve"> </w:t>
      </w:r>
      <w:hyperlink r:id="rId9" w:tgtFrame="_blank" w:history="1">
        <w:r w:rsidRPr="007138EF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Найти новых друзей</w:t>
        </w:r>
      </w:hyperlink>
      <w:r w:rsidRPr="007138EF">
        <w:rPr>
          <w:rStyle w:val="apple-converted-space"/>
          <w:rFonts w:ascii="Times New Roman" w:hAnsi="Times New Roman"/>
          <w:sz w:val="24"/>
          <w:szCs w:val="24"/>
        </w:rPr>
        <w:t xml:space="preserve"> </w:t>
      </w:r>
      <w:r w:rsidRPr="007138EF">
        <w:rPr>
          <w:rFonts w:ascii="Times New Roman" w:hAnsi="Times New Roman"/>
          <w:sz w:val="24"/>
          <w:szCs w:val="24"/>
        </w:rPr>
        <w:t>непросто. Пятничный вечер с коллегами в баре не заменит ужин в семейном кругу. Близкие люди – это маячки в тяж</w:t>
      </w:r>
      <w:r>
        <w:rPr>
          <w:rFonts w:ascii="Times New Roman" w:hAnsi="Times New Roman"/>
          <w:sz w:val="24"/>
          <w:szCs w:val="24"/>
        </w:rPr>
        <w:t>ё</w:t>
      </w:r>
      <w:r w:rsidRPr="007138EF">
        <w:rPr>
          <w:rFonts w:ascii="Times New Roman" w:hAnsi="Times New Roman"/>
          <w:sz w:val="24"/>
          <w:szCs w:val="24"/>
        </w:rPr>
        <w:t>лом существовании трудоголика. Когда они гаснут, работа накрывает человека с головой и не оставляет шанса вернуться к здоровой жизни.</w:t>
      </w:r>
    </w:p>
    <w:p w:rsidR="00E22B6E" w:rsidRPr="007138EF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38EF">
        <w:rPr>
          <w:rFonts w:ascii="Times New Roman" w:hAnsi="Times New Roman"/>
          <w:sz w:val="24"/>
          <w:szCs w:val="24"/>
        </w:rPr>
        <w:t>В-четв</w:t>
      </w:r>
      <w:r>
        <w:rPr>
          <w:rFonts w:ascii="Times New Roman" w:hAnsi="Times New Roman"/>
          <w:sz w:val="24"/>
          <w:szCs w:val="24"/>
        </w:rPr>
        <w:t>ё</w:t>
      </w:r>
      <w:r w:rsidRPr="007138EF">
        <w:rPr>
          <w:rFonts w:ascii="Times New Roman" w:hAnsi="Times New Roman"/>
          <w:sz w:val="24"/>
          <w:szCs w:val="24"/>
        </w:rPr>
        <w:t xml:space="preserve">ртых, это и психологические проблемы. </w:t>
      </w:r>
      <w:r w:rsidRPr="007138EF">
        <w:rPr>
          <w:rFonts w:ascii="Times New Roman" w:hAnsi="Times New Roman"/>
          <w:iCs/>
          <w:sz w:val="24"/>
          <w:szCs w:val="24"/>
        </w:rPr>
        <w:t>Причины трудоголизма кроются в психологических проблемах личности. Трудовая зависимость только усугубляет положение.</w:t>
      </w:r>
      <w:r w:rsidRPr="007138EF">
        <w:rPr>
          <w:rStyle w:val="apple-converted-space"/>
          <w:rFonts w:ascii="Times New Roman" w:hAnsi="Times New Roman"/>
          <w:iCs/>
          <w:sz w:val="24"/>
          <w:szCs w:val="24"/>
        </w:rPr>
        <w:t> </w:t>
      </w:r>
    </w:p>
    <w:p w:rsidR="00E22B6E" w:rsidRPr="007138EF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38EF">
        <w:rPr>
          <w:rFonts w:ascii="Times New Roman" w:hAnsi="Times New Roman"/>
          <w:sz w:val="24"/>
          <w:szCs w:val="24"/>
        </w:rPr>
        <w:t>Напряжение и</w:t>
      </w:r>
      <w:r w:rsidRPr="007138EF">
        <w:rPr>
          <w:rStyle w:val="apple-converted-space"/>
          <w:rFonts w:ascii="Times New Roman" w:hAnsi="Times New Roman"/>
          <w:sz w:val="24"/>
          <w:szCs w:val="24"/>
        </w:rPr>
        <w:t xml:space="preserve"> </w:t>
      </w:r>
      <w:r w:rsidRPr="00731283">
        <w:rPr>
          <w:rFonts w:ascii="Times New Roman" w:hAnsi="Times New Roman"/>
          <w:sz w:val="24"/>
          <w:szCs w:val="24"/>
        </w:rPr>
        <w:t>стрессы вызывают агрессию</w:t>
      </w:r>
      <w:r w:rsidRPr="007138EF">
        <w:rPr>
          <w:rFonts w:ascii="Times New Roman" w:hAnsi="Times New Roman"/>
          <w:sz w:val="24"/>
          <w:szCs w:val="24"/>
        </w:rPr>
        <w:t>, провоцируют срывы. Утомление</w:t>
      </w:r>
      <w:r w:rsidRPr="007138EF">
        <w:rPr>
          <w:rStyle w:val="apple-converted-space"/>
          <w:rFonts w:ascii="Times New Roman" w:hAnsi="Times New Roman"/>
          <w:sz w:val="24"/>
          <w:szCs w:val="24"/>
        </w:rPr>
        <w:t xml:space="preserve"> </w:t>
      </w:r>
      <w:hyperlink r:id="rId10" w:tgtFrame="_blank" w:history="1">
        <w:r w:rsidRPr="007138EF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в сочетании с одиночеством</w:t>
        </w:r>
      </w:hyperlink>
      <w:r w:rsidRPr="007138EF">
        <w:rPr>
          <w:rStyle w:val="apple-converted-space"/>
          <w:rFonts w:ascii="Times New Roman" w:hAnsi="Times New Roman"/>
          <w:sz w:val="24"/>
          <w:szCs w:val="24"/>
        </w:rPr>
        <w:t xml:space="preserve"> </w:t>
      </w:r>
      <w:r w:rsidRPr="007138EF">
        <w:rPr>
          <w:rFonts w:ascii="Times New Roman" w:hAnsi="Times New Roman"/>
          <w:sz w:val="24"/>
          <w:szCs w:val="24"/>
        </w:rPr>
        <w:t>и непониманием со стороны близких людей становится</w:t>
      </w:r>
      <w:r w:rsidRPr="007138EF">
        <w:rPr>
          <w:rStyle w:val="apple-converted-space"/>
          <w:rFonts w:ascii="Times New Roman" w:hAnsi="Times New Roman"/>
          <w:sz w:val="24"/>
          <w:szCs w:val="24"/>
        </w:rPr>
        <w:t xml:space="preserve"> </w:t>
      </w:r>
      <w:hyperlink r:id="rId11" w:tgtFrame="_blank" w:history="1">
        <w:r w:rsidRPr="007138EF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причиной депрессии</w:t>
        </w:r>
      </w:hyperlink>
      <w:r w:rsidRPr="007138EF">
        <w:rPr>
          <w:rFonts w:ascii="Times New Roman" w:hAnsi="Times New Roman"/>
          <w:sz w:val="24"/>
          <w:szCs w:val="24"/>
        </w:rPr>
        <w:t>. Человек медленно угасает, загнав себя в ловушку трудоголизма.</w:t>
      </w:r>
    </w:p>
    <w:p w:rsidR="00E22B6E" w:rsidRPr="007138EF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2B6E" w:rsidRPr="007B4735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7B4735">
        <w:rPr>
          <w:rFonts w:ascii="Times New Roman" w:hAnsi="Times New Roman"/>
          <w:b/>
          <w:i/>
          <w:sz w:val="24"/>
          <w:szCs w:val="24"/>
        </w:rPr>
        <w:t>– Елена Валерьевна, расскажите, пожалуйста, как бороться с трудоголизмом?</w:t>
      </w:r>
    </w:p>
    <w:p w:rsidR="00E22B6E" w:rsidRPr="007138EF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38EF">
        <w:rPr>
          <w:rFonts w:ascii="Times New Roman" w:hAnsi="Times New Roman"/>
          <w:sz w:val="24"/>
          <w:szCs w:val="24"/>
        </w:rPr>
        <w:t>– Если вы заметили за собой склонность к трудоголизму, хотите вернуть краски жизни и выйти из серости делового однообразия, то начало пути положено. В борьбе с трудоголизмом желание – это основной двигатель успеха.</w:t>
      </w:r>
    </w:p>
    <w:p w:rsidR="00E22B6E" w:rsidRPr="007138EF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2B6E" w:rsidRPr="007138EF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38EF">
        <w:rPr>
          <w:rFonts w:ascii="Times New Roman" w:hAnsi="Times New Roman"/>
          <w:sz w:val="24"/>
          <w:szCs w:val="24"/>
        </w:rPr>
        <w:t>1. Ограничьте рабочий день.</w:t>
      </w:r>
    </w:p>
    <w:p w:rsidR="00E22B6E" w:rsidRPr="007138EF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38EF">
        <w:rPr>
          <w:rFonts w:ascii="Times New Roman" w:hAnsi="Times New Roman"/>
          <w:sz w:val="24"/>
          <w:szCs w:val="24"/>
        </w:rPr>
        <w:t>Поставьте рамки: вы работаете не больше 8 часов в день. Начиная в 9.00, заканчиваете в 17.00 и ни минутой позже.</w:t>
      </w:r>
    </w:p>
    <w:p w:rsidR="00E22B6E" w:rsidRPr="007138EF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2B6E" w:rsidRPr="007138EF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38EF">
        <w:rPr>
          <w:rFonts w:ascii="Times New Roman" w:hAnsi="Times New Roman"/>
          <w:sz w:val="24"/>
          <w:szCs w:val="24"/>
        </w:rPr>
        <w:t xml:space="preserve">2. </w:t>
      </w:r>
      <w:hyperlink r:id="rId12" w:tgtFrame="_blank" w:history="1">
        <w:r w:rsidRPr="007138EF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Найдите хобби</w:t>
        </w:r>
      </w:hyperlink>
      <w:r w:rsidRPr="007138EF">
        <w:rPr>
          <w:rFonts w:ascii="Times New Roman" w:hAnsi="Times New Roman"/>
          <w:sz w:val="24"/>
          <w:szCs w:val="24"/>
        </w:rPr>
        <w:t>.</w:t>
      </w:r>
    </w:p>
    <w:p w:rsidR="00E22B6E" w:rsidRPr="007138EF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7138EF">
        <w:rPr>
          <w:rFonts w:ascii="Times New Roman" w:hAnsi="Times New Roman"/>
          <w:i/>
          <w:iCs/>
          <w:sz w:val="24"/>
          <w:szCs w:val="24"/>
        </w:rPr>
        <w:t>Организуйте свободное время. Выберите новое занятие, которое прид</w:t>
      </w:r>
      <w:r>
        <w:rPr>
          <w:rFonts w:ascii="Times New Roman" w:hAnsi="Times New Roman"/>
          <w:i/>
          <w:iCs/>
          <w:sz w:val="24"/>
          <w:szCs w:val="24"/>
        </w:rPr>
        <w:t>ё</w:t>
      </w:r>
      <w:r w:rsidRPr="007138EF">
        <w:rPr>
          <w:rFonts w:ascii="Times New Roman" w:hAnsi="Times New Roman"/>
          <w:i/>
          <w:iCs/>
          <w:sz w:val="24"/>
          <w:szCs w:val="24"/>
        </w:rPr>
        <w:t>тся вам по душе. Лучше, если оно не будет напоминать о работе.</w:t>
      </w:r>
      <w:r w:rsidRPr="007138EF">
        <w:rPr>
          <w:rStyle w:val="apple-converted-space"/>
          <w:rFonts w:ascii="Times New Roman" w:hAnsi="Times New Roman"/>
          <w:i/>
          <w:iCs/>
          <w:sz w:val="24"/>
          <w:szCs w:val="24"/>
        </w:rPr>
        <w:t> </w:t>
      </w:r>
    </w:p>
    <w:p w:rsidR="00E22B6E" w:rsidRPr="007138EF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38EF">
        <w:rPr>
          <w:rFonts w:ascii="Times New Roman" w:hAnsi="Times New Roman"/>
          <w:sz w:val="24"/>
          <w:szCs w:val="24"/>
        </w:rPr>
        <w:t>Если вы программист, займитесь теннисом или верховой ездой. Увлечение привнес</w:t>
      </w:r>
      <w:r>
        <w:rPr>
          <w:rFonts w:ascii="Times New Roman" w:hAnsi="Times New Roman"/>
          <w:sz w:val="24"/>
          <w:szCs w:val="24"/>
        </w:rPr>
        <w:t>ё</w:t>
      </w:r>
      <w:r w:rsidRPr="007138EF">
        <w:rPr>
          <w:rFonts w:ascii="Times New Roman" w:hAnsi="Times New Roman"/>
          <w:sz w:val="24"/>
          <w:szCs w:val="24"/>
        </w:rPr>
        <w:t>т в жизнь разнообразие и отвлечёт от мыслей о работе.</w:t>
      </w:r>
      <w:r w:rsidRPr="007138EF">
        <w:rPr>
          <w:rStyle w:val="apple-converted-space"/>
          <w:rFonts w:ascii="Times New Roman" w:hAnsi="Times New Roman"/>
          <w:sz w:val="24"/>
          <w:szCs w:val="24"/>
        </w:rPr>
        <w:t xml:space="preserve"> </w:t>
      </w:r>
      <w:hyperlink r:id="rId13" w:tgtFrame="_blank" w:history="1">
        <w:r w:rsidRPr="007138EF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Саморазвитие поможет</w:t>
        </w:r>
      </w:hyperlink>
      <w:r w:rsidRPr="007138EF">
        <w:rPr>
          <w:rStyle w:val="apple-converted-space"/>
          <w:rFonts w:ascii="Times New Roman" w:hAnsi="Times New Roman"/>
          <w:sz w:val="24"/>
          <w:szCs w:val="24"/>
        </w:rPr>
        <w:t xml:space="preserve"> </w:t>
      </w:r>
      <w:r w:rsidRPr="007138EF">
        <w:rPr>
          <w:rFonts w:ascii="Times New Roman" w:hAnsi="Times New Roman"/>
          <w:sz w:val="24"/>
          <w:szCs w:val="24"/>
        </w:rPr>
        <w:t>решить проблемы в общении и взаимодействии с другими людьми.</w:t>
      </w:r>
    </w:p>
    <w:p w:rsidR="00E22B6E" w:rsidRPr="007138EF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2B6E" w:rsidRPr="007138EF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38EF">
        <w:rPr>
          <w:rFonts w:ascii="Times New Roman" w:hAnsi="Times New Roman"/>
          <w:sz w:val="24"/>
          <w:szCs w:val="24"/>
        </w:rPr>
        <w:t>3. Займитесь личной жизнью.</w:t>
      </w:r>
    </w:p>
    <w:p w:rsidR="00E22B6E" w:rsidRPr="007138EF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38EF">
        <w:rPr>
          <w:rFonts w:ascii="Times New Roman" w:hAnsi="Times New Roman"/>
          <w:sz w:val="24"/>
          <w:szCs w:val="24"/>
        </w:rPr>
        <w:t>Проблемы в личной жизни – это основная причина трудоголизма. Если у вас уже есть семья или пара, направьте силы на решение возникших трудностей. Поговорите со своей половинкой. Если личной жизни у вас нет, займитесь поисками. Не бойтесь сделать первый шаг и не отчаивайтесь в случае возникновения трудностей.</w:t>
      </w:r>
    </w:p>
    <w:p w:rsidR="00E22B6E" w:rsidRPr="007138EF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2B6E" w:rsidRPr="007138EF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38EF">
        <w:rPr>
          <w:rFonts w:ascii="Times New Roman" w:hAnsi="Times New Roman"/>
          <w:sz w:val="24"/>
          <w:szCs w:val="24"/>
        </w:rPr>
        <w:t>4. Учитесь переключаться.</w:t>
      </w:r>
    </w:p>
    <w:p w:rsidR="00E22B6E" w:rsidRPr="007138EF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38EF">
        <w:rPr>
          <w:rFonts w:ascii="Times New Roman" w:hAnsi="Times New Roman"/>
          <w:sz w:val="24"/>
          <w:szCs w:val="24"/>
        </w:rPr>
        <w:t>Мысли о работе должны исчезнуть из вашей головы сразу после окончания рабочего времени. Найдите переключатель – образ, несовместимый с работой, который вы будете использовать. При мысли об отч</w:t>
      </w:r>
      <w:r>
        <w:rPr>
          <w:rFonts w:ascii="Times New Roman" w:hAnsi="Times New Roman"/>
          <w:sz w:val="24"/>
          <w:szCs w:val="24"/>
        </w:rPr>
        <w:t>ё</w:t>
      </w:r>
      <w:r w:rsidRPr="007138EF">
        <w:rPr>
          <w:rFonts w:ascii="Times New Roman" w:hAnsi="Times New Roman"/>
          <w:sz w:val="24"/>
          <w:szCs w:val="24"/>
        </w:rPr>
        <w:t>те, представляйте вкусные блинчики.</w:t>
      </w:r>
    </w:p>
    <w:p w:rsidR="00E22B6E" w:rsidRPr="007138EF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2B6E" w:rsidRPr="007138EF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38EF">
        <w:rPr>
          <w:rFonts w:ascii="Times New Roman" w:hAnsi="Times New Roman"/>
          <w:sz w:val="24"/>
          <w:szCs w:val="24"/>
        </w:rPr>
        <w:t>5. Соблюдайте режим.</w:t>
      </w:r>
    </w:p>
    <w:p w:rsidR="00E22B6E" w:rsidRPr="007138EF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38EF">
        <w:rPr>
          <w:rFonts w:ascii="Times New Roman" w:hAnsi="Times New Roman"/>
          <w:sz w:val="24"/>
          <w:szCs w:val="24"/>
        </w:rPr>
        <w:t>Кроме границ рабочего дня, соблюдайте режим. Трудоголики часто забывают про здоровый сон и правильное питание. Восстановление режима благотворно скажется на здоровье и положительно повлияет на работу, повышая эффективность.</w:t>
      </w:r>
    </w:p>
    <w:p w:rsidR="00E22B6E" w:rsidRPr="007138EF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2B6E" w:rsidRPr="007B4735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7B4735">
        <w:rPr>
          <w:rFonts w:ascii="Times New Roman" w:hAnsi="Times New Roman"/>
          <w:b/>
          <w:i/>
          <w:sz w:val="24"/>
          <w:szCs w:val="24"/>
        </w:rPr>
        <w:t>– Как помочь близкому человеку в данной ситуации?</w:t>
      </w:r>
    </w:p>
    <w:p w:rsidR="00E22B6E" w:rsidRPr="007138EF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38EF">
        <w:rPr>
          <w:rFonts w:ascii="Times New Roman" w:hAnsi="Times New Roman"/>
          <w:sz w:val="24"/>
          <w:szCs w:val="24"/>
        </w:rPr>
        <w:t>– Не давите. Донести правду до трудоголика нужно мягко, но решительно. Многие из них осознают проблему, но отказываются от борьбы с ней. Это их механизм защиты. Кто-то выработал его в детстве, погружаясь в уч</w:t>
      </w:r>
      <w:r>
        <w:rPr>
          <w:rFonts w:ascii="Times New Roman" w:hAnsi="Times New Roman"/>
          <w:sz w:val="24"/>
          <w:szCs w:val="24"/>
        </w:rPr>
        <w:t>ё</w:t>
      </w:r>
      <w:r w:rsidRPr="007138EF">
        <w:rPr>
          <w:rFonts w:ascii="Times New Roman" w:hAnsi="Times New Roman"/>
          <w:sz w:val="24"/>
          <w:szCs w:val="24"/>
        </w:rPr>
        <w:t xml:space="preserve">бу, чтобы отвлечься от проблем с </w:t>
      </w:r>
      <w:r w:rsidRPr="007138EF">
        <w:rPr>
          <w:rFonts w:ascii="Times New Roman" w:hAnsi="Times New Roman"/>
          <w:sz w:val="24"/>
          <w:szCs w:val="24"/>
        </w:rPr>
        <w:lastRenderedPageBreak/>
        <w:t>родителями, кто-то приш</w:t>
      </w:r>
      <w:r>
        <w:rPr>
          <w:rFonts w:ascii="Times New Roman" w:hAnsi="Times New Roman"/>
          <w:sz w:val="24"/>
          <w:szCs w:val="24"/>
        </w:rPr>
        <w:t>ё</w:t>
      </w:r>
      <w:r w:rsidRPr="007138EF">
        <w:rPr>
          <w:rFonts w:ascii="Times New Roman" w:hAnsi="Times New Roman"/>
          <w:sz w:val="24"/>
          <w:szCs w:val="24"/>
        </w:rPr>
        <w:t>л к этому в старшем возрасте. Уход в работу указывает на неспособность справиться с проблемой подсознательного характера. Это пассивная позиция. Избегание проблем не приносит долгого облегчения.</w:t>
      </w:r>
    </w:p>
    <w:p w:rsidR="00E22B6E" w:rsidRPr="007138EF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38EF">
        <w:rPr>
          <w:rFonts w:ascii="Times New Roman" w:hAnsi="Times New Roman"/>
          <w:sz w:val="24"/>
          <w:szCs w:val="24"/>
        </w:rPr>
        <w:t>Помощь близкому человеку окажется эффективной при условии, что он осознает, насколько скучной и неполноценной стала его жизнь и хочет выйти из этого состояния. Помогите ему отвлечься от работы, станьте опорой и стимулом борьбы с зависимостью. Организуйте интересный досуг в свободное время, сделайте возвращение с работы приятным ритуалом.</w:t>
      </w:r>
    </w:p>
    <w:p w:rsidR="00E22B6E" w:rsidRPr="007138EF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2B6E" w:rsidRPr="007138EF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38EF">
        <w:rPr>
          <w:rFonts w:ascii="Times New Roman" w:hAnsi="Times New Roman"/>
          <w:sz w:val="24"/>
          <w:szCs w:val="24"/>
        </w:rPr>
        <w:t>Если справиться с недугом не получилось, обратитесь к специалисту. Психолог найдет корень проблемы, поможет справиться с трудоголизмом и вернуть краски жизни.</w:t>
      </w:r>
    </w:p>
    <w:p w:rsidR="00E22B6E" w:rsidRPr="007138EF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E22B6E" w:rsidRPr="007138EF" w:rsidRDefault="00E22B6E" w:rsidP="007B47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E22B6E" w:rsidRPr="007138EF" w:rsidSect="00C02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A1702"/>
    <w:multiLevelType w:val="multilevel"/>
    <w:tmpl w:val="D5FCC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927110"/>
    <w:multiLevelType w:val="multilevel"/>
    <w:tmpl w:val="7C6E2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DE4594"/>
    <w:multiLevelType w:val="multilevel"/>
    <w:tmpl w:val="00644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84668F"/>
    <w:multiLevelType w:val="multilevel"/>
    <w:tmpl w:val="A1220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7A292B"/>
    <w:multiLevelType w:val="multilevel"/>
    <w:tmpl w:val="1540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560510"/>
    <w:multiLevelType w:val="multilevel"/>
    <w:tmpl w:val="CD388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BD4639"/>
    <w:multiLevelType w:val="multilevel"/>
    <w:tmpl w:val="58E4A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802737"/>
    <w:multiLevelType w:val="multilevel"/>
    <w:tmpl w:val="5F7A6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4A6390"/>
    <w:multiLevelType w:val="multilevel"/>
    <w:tmpl w:val="BE86C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565BC"/>
    <w:rsid w:val="00025452"/>
    <w:rsid w:val="00071391"/>
    <w:rsid w:val="001B52FE"/>
    <w:rsid w:val="001F729E"/>
    <w:rsid w:val="0028227A"/>
    <w:rsid w:val="003027AC"/>
    <w:rsid w:val="00312206"/>
    <w:rsid w:val="00381508"/>
    <w:rsid w:val="00452ECD"/>
    <w:rsid w:val="00465605"/>
    <w:rsid w:val="00521962"/>
    <w:rsid w:val="007138EF"/>
    <w:rsid w:val="00720142"/>
    <w:rsid w:val="00727BB3"/>
    <w:rsid w:val="00731283"/>
    <w:rsid w:val="00782492"/>
    <w:rsid w:val="007B4735"/>
    <w:rsid w:val="00830217"/>
    <w:rsid w:val="008F1AF8"/>
    <w:rsid w:val="00A222D0"/>
    <w:rsid w:val="00A600EE"/>
    <w:rsid w:val="00A66460"/>
    <w:rsid w:val="00A76347"/>
    <w:rsid w:val="00B625BB"/>
    <w:rsid w:val="00B82F67"/>
    <w:rsid w:val="00B972FC"/>
    <w:rsid w:val="00C02D92"/>
    <w:rsid w:val="00C618BC"/>
    <w:rsid w:val="00C97F81"/>
    <w:rsid w:val="00CE2097"/>
    <w:rsid w:val="00D25FEB"/>
    <w:rsid w:val="00D4204B"/>
    <w:rsid w:val="00DC1E95"/>
    <w:rsid w:val="00DF04EB"/>
    <w:rsid w:val="00E22B6E"/>
    <w:rsid w:val="00E2414E"/>
    <w:rsid w:val="00E771B2"/>
    <w:rsid w:val="00EF6D7C"/>
    <w:rsid w:val="00F565BC"/>
    <w:rsid w:val="00F56B99"/>
    <w:rsid w:val="00F75EE5"/>
    <w:rsid w:val="00FE7FAB"/>
    <w:rsid w:val="00FF6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D92"/>
    <w:pPr>
      <w:spacing w:after="200" w:line="276" w:lineRule="auto"/>
    </w:pPr>
  </w:style>
  <w:style w:type="paragraph" w:styleId="2">
    <w:name w:val="heading 2"/>
    <w:basedOn w:val="a"/>
    <w:link w:val="20"/>
    <w:uiPriority w:val="99"/>
    <w:qFormat/>
    <w:rsid w:val="00F565B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565BC"/>
    <w:rPr>
      <w:rFonts w:ascii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uiPriority w:val="99"/>
    <w:rsid w:val="00F565BC"/>
    <w:rPr>
      <w:rFonts w:cs="Times New Roman"/>
    </w:rPr>
  </w:style>
  <w:style w:type="character" w:styleId="a3">
    <w:name w:val="Hyperlink"/>
    <w:basedOn w:val="a0"/>
    <w:uiPriority w:val="99"/>
    <w:semiHidden/>
    <w:rsid w:val="00F565BC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F565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99"/>
    <w:qFormat/>
    <w:rsid w:val="00452ECD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nmag.me/sovety/11-01-2014-maski-ot-vypadeniya-volos.html" TargetMode="External"/><Relationship Id="rId13" Type="http://schemas.openxmlformats.org/officeDocument/2006/relationships/hyperlink" Target="https://sunmag.me/sovety/21-01-2014-samorazvitie-i-lichnostnyj-rost-v-zhizni-chelovek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nmag.me/sovety/28-12-2013-kak-borotsya-so-stressom.html" TargetMode="External"/><Relationship Id="rId12" Type="http://schemas.openxmlformats.org/officeDocument/2006/relationships/hyperlink" Target="https://sunmag.me/sovety/19-01-2014-kak-najti-svoe-khobb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nmag.me/sovety/26-02-2014-astenicheskij-sindrom-sostoyanie-postoyannoj-ustalosti.html" TargetMode="External"/><Relationship Id="rId11" Type="http://schemas.openxmlformats.org/officeDocument/2006/relationships/hyperlink" Target="https://sunmag.me/sovety/21-03-2014-kak-pomoch-cheloveku-vyjti-iz-depressii.html" TargetMode="External"/><Relationship Id="rId5" Type="http://schemas.openxmlformats.org/officeDocument/2006/relationships/hyperlink" Target="https://sunmag.me/sovety/17-03-2014-pravila-otdykha-kak-pravilno-otdykhat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unmag.me/sovety/23-03-2014-pochemu-lyudi-boyatsya-odinochestv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nmag.me/sovety/05-02-2014-kak-zavodit-druzej-v-sovremennom-mire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1171</Words>
  <Characters>6680</Characters>
  <Application>Microsoft Office Word</Application>
  <DocSecurity>0</DocSecurity>
  <Lines>55</Lines>
  <Paragraphs>15</Paragraphs>
  <ScaleCrop>false</ScaleCrop>
  <Company>RePack by SPecialiST</Company>
  <LinksUpToDate>false</LinksUpToDate>
  <CharactersWithSpaces>7836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сс</dc:creator>
  <cp:lastModifiedBy>Юлиана Тушина</cp:lastModifiedBy>
  <cp:revision>3</cp:revision>
  <cp:lastPrinted>2017-04-20T13:12:00Z</cp:lastPrinted>
  <dcterms:created xsi:type="dcterms:W3CDTF">2017-05-05T11:46:00Z</dcterms:created>
  <dcterms:modified xsi:type="dcterms:W3CDTF">2017-05-05T12:00:00Z</dcterms:modified>
</cp:coreProperties>
</file>